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F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关于做好2025年浙江省职业院校技能大赛高职组</w:t>
      </w:r>
    </w:p>
    <w:p w14:paraId="05F0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“智能网联汽车技术”赛项参赛意向调研的通知</w:t>
      </w:r>
    </w:p>
    <w:p w14:paraId="74C8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 w14:paraId="63E20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浙江省各高职高专院校：</w:t>
      </w:r>
    </w:p>
    <w:p w14:paraId="2FD78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浙高职赛〔2025〕1号文件的通知要求，2025年浙江省职业院校技能大赛高职组（智能网联汽车技术）赛项，将由杭州科技职业技术学院承办。为确保大赛顺利进行，现将对参赛意向进行调研，以便于承办校做好技术支撑、住宿、餐饮等服务工作。</w:t>
      </w:r>
    </w:p>
    <w:p w14:paraId="3536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一、比赛项目</w:t>
      </w:r>
    </w:p>
    <w:p w14:paraId="77C3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智能网联汽车技术</w:t>
      </w:r>
    </w:p>
    <w:p w14:paraId="3753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比赛内容</w:t>
      </w:r>
    </w:p>
    <w:p w14:paraId="55A0D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专业要求，围绕生产、管理、服务一线岗位实际需求和实践要求，遵循“突出能力导向、解决实际问题、体现创新因素、确保公平可比”的原则，立足技能创新，自主确定参赛项目名称、自主设计参赛项目内容、自主选择参赛设备。竞赛内容包含技术技能操作实施和现场展示讲解。</w:t>
      </w:r>
    </w:p>
    <w:p w14:paraId="69C1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比赛时间及地点</w:t>
      </w:r>
    </w:p>
    <w:p w14:paraId="2DDF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比赛时间：拟定2025年3月中旬，具体时间以正式比赛通知为准。</w:t>
      </w:r>
    </w:p>
    <w:p w14:paraId="4A443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比赛地点：杭州科技职业技术学院（浙江省杭州市富阳区高科路198号）。</w:t>
      </w:r>
    </w:p>
    <w:p w14:paraId="53B0E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承办校设备条件</w:t>
      </w:r>
    </w:p>
    <w:p w14:paraId="43486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参赛队伍可自带设备（放置于汽车实训中心规定位置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竞赛场地每个工位占地面积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约</w:t>
      </w:r>
      <w:r>
        <w:rPr>
          <w:rFonts w:hint="eastAsia" w:ascii="宋体" w:hAnsi="宋体" w:eastAsia="宋体" w:cs="宋体"/>
          <w:sz w:val="24"/>
          <w:szCs w:val="24"/>
        </w:rPr>
        <w:t>64m2），具体设备清单以正式比赛通知为准。</w:t>
      </w:r>
    </w:p>
    <w:p w14:paraId="1CF4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参赛要求</w:t>
      </w:r>
    </w:p>
    <w:p w14:paraId="5B41F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赛队伍：每校不超过2支队伍，每组队员不超过4人，参赛选手须为我省高职院校（含本科层次职业学校）全日制在籍学生及3年内毕业生（毕业生须为企业职工，以报名时间为准，2025年应届毕业生不受此限）。五年制职业教育（中高职一体化培养）学生报名参赛的，须是进入高等教育阶段（四、五年级）在籍学生。参赛学生专业不限，且不得跨校组队。</w:t>
      </w:r>
    </w:p>
    <w:p w14:paraId="79BB5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领队：参赛院校指定领队1名，全权负责参赛事务的组织、协调和管理工作。</w:t>
      </w:r>
    </w:p>
    <w:p w14:paraId="5B5DE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回执函及联系方式</w:t>
      </w:r>
    </w:p>
    <w:p w14:paraId="682BA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请各参赛校于2025年3月7日23:59前填写回执(见附件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)发送至yjx@mail.hzpt.edu.cn，</w:t>
      </w:r>
    </w:p>
    <w:p w14:paraId="4F572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联系人：于老师，电话：19011231733。</w:t>
      </w:r>
    </w:p>
    <w:p w14:paraId="0D988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有意向参加本赛项的学校老师（限领队）请扫码加入大赛沟通钉钉群。</w:t>
      </w:r>
    </w:p>
    <w:p w14:paraId="01EF37CE">
      <w:pPr>
        <w:kinsoku w:val="0"/>
        <w:autoSpaceDE w:val="0"/>
        <w:autoSpaceDN w:val="0"/>
        <w:adjustRightInd w:val="0"/>
        <w:snapToGrid w:val="0"/>
        <w:spacing w:before="200" w:line="334" w:lineRule="auto"/>
        <w:ind w:right="105" w:firstLine="640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28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8"/>
          <w:sz w:val="31"/>
          <w:szCs w:val="31"/>
          <w:lang w:eastAsia="zh-CN"/>
        </w:rPr>
        <w:drawing>
          <wp:inline distT="0" distB="0" distL="114300" distR="114300">
            <wp:extent cx="3730625" cy="4742180"/>
            <wp:effectExtent l="0" t="0" r="3175" b="1270"/>
            <wp:docPr id="1" name="图片 1" descr="9c1c9300671fe1c9cee7918f663a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1c9300671fe1c9cee7918f663a9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0625" cy="474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6A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E571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EA06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杭州科技职业技术学院</w:t>
      </w:r>
    </w:p>
    <w:p w14:paraId="1F486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2025年2月26日</w:t>
      </w:r>
    </w:p>
    <w:p w14:paraId="2F993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F2B3C8">
      <w:pPr>
        <w:widowControl/>
        <w:jc w:val="left"/>
        <w:rPr>
          <w:rFonts w:ascii="黑体" w:hAnsi="Calibri" w:eastAsia="黑体" w:cs="宋体"/>
          <w:sz w:val="30"/>
          <w:szCs w:val="30"/>
        </w:rPr>
      </w:pPr>
      <w:r>
        <w:rPr>
          <w:rFonts w:hint="eastAsia" w:ascii="黑体" w:hAnsi="Calibri" w:eastAsia="黑体" w:cs="宋体"/>
          <w:sz w:val="28"/>
          <w:szCs w:val="28"/>
        </w:rPr>
        <w:t>附件1：2025年浙江省职业院校技能大赛高职组“智能网联汽车技术”参赛人员预报名汇总表</w:t>
      </w:r>
    </w:p>
    <w:p w14:paraId="552E05BF">
      <w:pPr>
        <w:spacing w:after="156" w:afterLines="50"/>
        <w:jc w:val="center"/>
        <w:rPr>
          <w:rFonts w:ascii="仿宋_GB2312" w:hAnsi="Calibri" w:eastAsia="仿宋_GB2312" w:cs="宋体"/>
          <w:sz w:val="24"/>
        </w:rPr>
      </w:pPr>
      <w:r>
        <w:rPr>
          <w:rFonts w:hint="eastAsia" w:ascii="仿宋_GB2312" w:hAnsi="Calibri" w:eastAsia="仿宋_GB2312" w:cs="宋体"/>
          <w:sz w:val="24"/>
        </w:rPr>
        <w:t>填报院校：                                                                      填报日期：       年    月    日</w:t>
      </w:r>
    </w:p>
    <w:tbl>
      <w:tblPr>
        <w:tblStyle w:val="4"/>
        <w:tblW w:w="50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297"/>
        <w:gridCol w:w="1137"/>
        <w:gridCol w:w="918"/>
        <w:gridCol w:w="2705"/>
        <w:gridCol w:w="1718"/>
        <w:gridCol w:w="2244"/>
        <w:gridCol w:w="1675"/>
        <w:gridCol w:w="1675"/>
      </w:tblGrid>
      <w:tr w14:paraId="3DB46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48AE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参赛身份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B2B6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姓名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123C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性别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96C5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身份证号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6A4A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手机号码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EF53">
            <w:pPr>
              <w:spacing w:line="580" w:lineRule="exact"/>
              <w:jc w:val="center"/>
              <w:rPr>
                <w:rFonts w:ascii="Calibri" w:hAnsi="Calibri" w:eastAsia="仿宋_GB2312" w:cs="宋体"/>
                <w:sz w:val="24"/>
              </w:rPr>
            </w:pPr>
            <w:r>
              <w:rPr>
                <w:rFonts w:ascii="Calibri" w:hAnsi="Calibri" w:eastAsia="仿宋_GB2312" w:cs="宋体"/>
                <w:sz w:val="24"/>
              </w:rPr>
              <w:t>E-mail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BA26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是否自带设备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9055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备注</w:t>
            </w:r>
          </w:p>
        </w:tc>
      </w:tr>
      <w:tr w14:paraId="2022D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9EB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领队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C76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56D8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B25B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5410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615B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A32C9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/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240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008F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3E5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4CA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013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D095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FE54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CA50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2A8F3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054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A12D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31D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3D9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2CA8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4325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400A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45FE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98EB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B50F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30674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4A6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指导教师（二组）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40DA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2338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4561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5C9C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A77F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5730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4F71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7AD91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C04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指导教师（二组）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CCFB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CE4F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9C3B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51C7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C9A5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6A08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30F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7536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86DF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一组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65C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831E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E0FD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6B01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8C1D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5F60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D1A71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6A9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3A847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2AA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968B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D82E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C4FA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8EF1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54D4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16C9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3BD16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9A5C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55D7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EB4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23C1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018C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FC52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970E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6589">
            <w:pPr>
              <w:spacing w:line="580" w:lineRule="exact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1780">
            <w:pPr>
              <w:spacing w:line="580" w:lineRule="exact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7040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C06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399B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4B4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833F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B65E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231B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61C4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6DC1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60ED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9526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32D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4A711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886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二组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C73A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CF54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8EFA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5792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B37D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F23B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CD8DC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D4B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0D5A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834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7ED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DC50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83EA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0D26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C370">
            <w:pPr>
              <w:spacing w:line="580" w:lineRule="exact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4DA9">
            <w:pPr>
              <w:spacing w:line="580" w:lineRule="exact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31C8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079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40E88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C240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C47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991C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09F6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DDB7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C925">
            <w:pPr>
              <w:spacing w:line="580" w:lineRule="exact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1026">
            <w:pPr>
              <w:spacing w:line="580" w:lineRule="exact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5273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132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59772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3BE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1595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3EE6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6A26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EEA9">
            <w:pPr>
              <w:spacing w:line="580" w:lineRule="exact"/>
              <w:jc w:val="center"/>
              <w:rPr>
                <w:rFonts w:ascii="Calibri" w:hAnsi="Calibri" w:eastAsia="仿宋_GB2312" w:cs="宋体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DF83">
            <w:pPr>
              <w:spacing w:line="580" w:lineRule="exact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65C0">
            <w:pPr>
              <w:spacing w:line="580" w:lineRule="exact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09C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D2BC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</w:tbl>
    <w:p w14:paraId="647E14BF">
      <w:pPr>
        <w:ind w:left="1050" w:leftChars="500"/>
        <w:jc w:val="left"/>
        <w:rPr>
          <w:rFonts w:ascii="黑体" w:hAnsi="Calibri" w:eastAsia="黑体" w:cs="宋体"/>
          <w:sz w:val="30"/>
          <w:szCs w:val="30"/>
        </w:rPr>
      </w:pPr>
      <w:r>
        <w:rPr>
          <w:rFonts w:hint="eastAsia" w:ascii="Calibri" w:hAnsi="Calibri" w:eastAsia="宋体" w:cs="宋体"/>
          <w:b/>
        </w:rPr>
        <w:t>说明：每校限报2队，每队最多4名学生参赛。在校学生以身份证、学生证参赛，3年内毕业学生以身份证、毕业证及近6个月内社保证明参赛！每校限报领队1名（领队可兼指导老师）。</w:t>
      </w:r>
    </w:p>
    <w:p w14:paraId="3B970947">
      <w:pPr>
        <w:spacing w:after="156" w:afterLines="50"/>
        <w:jc w:val="center"/>
        <w:rPr>
          <w:rFonts w:ascii="黑体" w:hAnsi="Calibri" w:eastAsia="黑体" w:cs="宋体"/>
          <w:sz w:val="30"/>
          <w:szCs w:val="30"/>
        </w:rPr>
      </w:pPr>
    </w:p>
    <w:p w14:paraId="0E3767DE">
      <w:pPr>
        <w:widowControl/>
        <w:jc w:val="left"/>
        <w:rPr>
          <w:rFonts w:ascii="黑体" w:hAnsi="Calibri" w:eastAsia="黑体" w:cs="宋体"/>
          <w:sz w:val="30"/>
          <w:szCs w:val="30"/>
        </w:rPr>
      </w:pPr>
      <w:r>
        <w:rPr>
          <w:rFonts w:hint="eastAsia" w:ascii="黑体" w:hAnsi="Calibri" w:eastAsia="黑体" w:cs="宋体"/>
          <w:sz w:val="30"/>
          <w:szCs w:val="30"/>
        </w:rPr>
        <w:t>附件2：2025年浙江省职业院校技能大赛高职组“智能网联汽车技术”参赛住宿回执</w:t>
      </w:r>
    </w:p>
    <w:tbl>
      <w:tblPr>
        <w:tblStyle w:val="4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321C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5DF9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46FC2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4DDAC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909FC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CD7AB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3C0BD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</w:tr>
      <w:tr w14:paraId="2C56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7C86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3C7E5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F6E9F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58F57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8B10A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8A86B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）人</w:t>
            </w:r>
          </w:p>
        </w:tc>
      </w:tr>
      <w:tr w14:paraId="24006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A646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92521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16344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199B6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9596D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AF842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）间</w:t>
            </w:r>
          </w:p>
        </w:tc>
      </w:tr>
      <w:tr w14:paraId="1678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9E28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62D2C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3FE06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（ ）月（ ）日入住-（ ）月（ ）日离开，共（ ）晚</w:t>
            </w:r>
          </w:p>
        </w:tc>
      </w:tr>
      <w:tr w14:paraId="1335B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E067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32588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51D0D">
            <w:pPr>
              <w:spacing w:after="156" w:afterLines="50"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</w:p>
        </w:tc>
      </w:tr>
    </w:tbl>
    <w:p w14:paraId="5477A44C"/>
    <w:sectPr>
      <w:pgSz w:w="16838" w:h="11906" w:orient="landscape"/>
      <w:pgMar w:top="850" w:right="1440" w:bottom="85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DD12CD-EF7D-4DAC-B9AA-03D4C44552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CC5F4FB-D90A-4432-88FD-B3CE35A2FA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E33936C-BF23-4BF6-BFA1-3D0D0AC69A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6B226E4-F5D0-436F-885A-7A4E5C7C2E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5107561-9F9D-47BC-B62F-3B2D5A222A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98"/>
    <w:rsid w:val="001E6599"/>
    <w:rsid w:val="00293682"/>
    <w:rsid w:val="0034191F"/>
    <w:rsid w:val="00B71FC3"/>
    <w:rsid w:val="00B95C98"/>
    <w:rsid w:val="00C075D0"/>
    <w:rsid w:val="01DE68B1"/>
    <w:rsid w:val="02A816E8"/>
    <w:rsid w:val="07373DFF"/>
    <w:rsid w:val="077F3088"/>
    <w:rsid w:val="08744BDF"/>
    <w:rsid w:val="094840A2"/>
    <w:rsid w:val="0A656ED5"/>
    <w:rsid w:val="12D76496"/>
    <w:rsid w:val="132C75FC"/>
    <w:rsid w:val="160A26DF"/>
    <w:rsid w:val="16536A83"/>
    <w:rsid w:val="16826719"/>
    <w:rsid w:val="16D03928"/>
    <w:rsid w:val="171C091C"/>
    <w:rsid w:val="193451C7"/>
    <w:rsid w:val="1A442663"/>
    <w:rsid w:val="1B1A7868"/>
    <w:rsid w:val="1C760ACE"/>
    <w:rsid w:val="1EFA59E6"/>
    <w:rsid w:val="20407429"/>
    <w:rsid w:val="223643DF"/>
    <w:rsid w:val="22DE0AC1"/>
    <w:rsid w:val="28164F13"/>
    <w:rsid w:val="29A4315C"/>
    <w:rsid w:val="29BF4566"/>
    <w:rsid w:val="31EA18EB"/>
    <w:rsid w:val="337A0A2F"/>
    <w:rsid w:val="33B40C4A"/>
    <w:rsid w:val="34784F8C"/>
    <w:rsid w:val="351153E0"/>
    <w:rsid w:val="361C403D"/>
    <w:rsid w:val="368C7CB2"/>
    <w:rsid w:val="376D2DA2"/>
    <w:rsid w:val="381B0A50"/>
    <w:rsid w:val="38F96C02"/>
    <w:rsid w:val="394D1BAA"/>
    <w:rsid w:val="3D255ECD"/>
    <w:rsid w:val="3E476926"/>
    <w:rsid w:val="426D52F3"/>
    <w:rsid w:val="42CD0B98"/>
    <w:rsid w:val="43B9736F"/>
    <w:rsid w:val="471851CA"/>
    <w:rsid w:val="49AB2A4A"/>
    <w:rsid w:val="4A82670C"/>
    <w:rsid w:val="572C012C"/>
    <w:rsid w:val="57DD403C"/>
    <w:rsid w:val="58B336C6"/>
    <w:rsid w:val="5A1A4CFF"/>
    <w:rsid w:val="5ABD72ED"/>
    <w:rsid w:val="5DBC7D30"/>
    <w:rsid w:val="5EB804F7"/>
    <w:rsid w:val="5EC450EE"/>
    <w:rsid w:val="5FC52ECB"/>
    <w:rsid w:val="69F543AD"/>
    <w:rsid w:val="6B1B6095"/>
    <w:rsid w:val="6C44161C"/>
    <w:rsid w:val="6DDB5FB0"/>
    <w:rsid w:val="729A1F96"/>
    <w:rsid w:val="77BA4E88"/>
    <w:rsid w:val="7868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1144</Words>
  <Characters>1222</Characters>
  <Lines>143</Lines>
  <Paragraphs>77</Paragraphs>
  <TotalTime>4</TotalTime>
  <ScaleCrop>false</ScaleCrop>
  <LinksUpToDate>false</LinksUpToDate>
  <CharactersWithSpaces>1411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2025-02-24T07:29:00Z</dcterms:created>
  <dc:creator>Administrator</dc:creator>
  <cp:lastModifiedBy>vicky</cp:lastModifiedBy>
  <cp:lastPrinted>2025-02-25T08:28:00Z</cp:lastPrinted>
  <dcterms:modified xsi:type="dcterms:W3CDTF">2025-02-26T02:31:33Z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eyJoZGlkIjoiYzc0MWU2YTA1NzEzYzBkN2YyNTI3ZDI5ZjA1ODQzYjYiLCJ1c2VySWQiOiI1MDQxMjQ5NTQifQ==</vt:lpwstr>
  </property>
  <property fmtid="{D5CDD505-2E9C-101B-9397-08002B2CF9AE}" pid="4" name="ICV">
    <vt:lpwstr>FEBA0134B7EA45B2B9D53398A0C1807E_13</vt:lpwstr>
  </property>
  <property fmtid="{D5CDD505-2E9C-101B-9397-08002B2CF9AE}" pid="5" name="GrammarlyDocumentId">
    <vt:lpwstr>e6a2ee037fec1368635d8840a9ff021b059d0348bf8dc39dcbced8fbd22d8e3e</vt:lpwstr>
  </property>
</Properties>
</file>